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77" w:rsidRPr="000503A1" w:rsidRDefault="00797498" w:rsidP="009E2B77">
      <w:pPr>
        <w:pStyle w:val="NormalWeb"/>
        <w:spacing w:before="0" w:beforeAutospacing="0" w:after="202" w:afterAutospacing="0"/>
        <w:rPr>
          <w:rFonts w:ascii="-webkit-standard" w:hAnsi="-webkit-standard"/>
          <w:color w:val="000000"/>
          <w:sz w:val="20"/>
          <w:szCs w:val="20"/>
        </w:rPr>
      </w:pPr>
      <w:r w:rsidRPr="000503A1">
        <w:rPr>
          <w:color w:val="000000"/>
          <w:sz w:val="20"/>
          <w:szCs w:val="20"/>
        </w:rPr>
        <w:t>Kadıköy Belediyesi</w:t>
      </w:r>
      <w:r w:rsidR="009876E1">
        <w:rPr>
          <w:color w:val="000000"/>
          <w:sz w:val="20"/>
          <w:szCs w:val="20"/>
        </w:rPr>
        <w:t xml:space="preserve"> </w:t>
      </w:r>
      <w:r w:rsidR="004258EF" w:rsidRPr="00216DF6">
        <w:rPr>
          <w:b/>
          <w:color w:val="000000"/>
          <w:sz w:val="20"/>
          <w:szCs w:val="20"/>
        </w:rPr>
        <w:t>24</w:t>
      </w:r>
      <w:r w:rsidRPr="00216DF6">
        <w:rPr>
          <w:b/>
          <w:color w:val="000000"/>
          <w:sz w:val="20"/>
          <w:szCs w:val="20"/>
        </w:rPr>
        <w:t xml:space="preserve"> Aralık 2021</w:t>
      </w:r>
      <w:r w:rsidRPr="000503A1">
        <w:rPr>
          <w:color w:val="000000"/>
          <w:sz w:val="20"/>
          <w:szCs w:val="20"/>
        </w:rPr>
        <w:t xml:space="preserve"> </w:t>
      </w:r>
      <w:r w:rsidR="004C18F8">
        <w:rPr>
          <w:color w:val="000000"/>
          <w:sz w:val="20"/>
          <w:szCs w:val="20"/>
        </w:rPr>
        <w:t>-</w:t>
      </w:r>
      <w:r w:rsidRPr="000503A1">
        <w:rPr>
          <w:color w:val="000000"/>
          <w:sz w:val="20"/>
          <w:szCs w:val="20"/>
        </w:rPr>
        <w:t xml:space="preserve"> </w:t>
      </w:r>
      <w:r w:rsidR="004258EF" w:rsidRPr="00216DF6">
        <w:rPr>
          <w:b/>
          <w:color w:val="000000"/>
          <w:sz w:val="20"/>
          <w:szCs w:val="20"/>
        </w:rPr>
        <w:t xml:space="preserve">28 </w:t>
      </w:r>
      <w:r w:rsidRPr="00216DF6">
        <w:rPr>
          <w:b/>
          <w:color w:val="000000"/>
          <w:sz w:val="20"/>
          <w:szCs w:val="20"/>
        </w:rPr>
        <w:t>Şubat 2022</w:t>
      </w:r>
      <w:r w:rsidR="009E2B77" w:rsidRPr="000503A1">
        <w:rPr>
          <w:color w:val="000000"/>
          <w:sz w:val="20"/>
          <w:szCs w:val="20"/>
        </w:rPr>
        <w:t xml:space="preserve"> tarihleri arasında </w:t>
      </w:r>
      <w:r w:rsidRPr="000503A1">
        <w:rPr>
          <w:color w:val="000000"/>
          <w:sz w:val="20"/>
          <w:szCs w:val="20"/>
        </w:rPr>
        <w:t>Kalamış Parkı alanında 5</w:t>
      </w:r>
      <w:r w:rsidR="009E2B77" w:rsidRPr="000503A1">
        <w:rPr>
          <w:color w:val="000000"/>
          <w:sz w:val="20"/>
          <w:szCs w:val="20"/>
        </w:rPr>
        <w:t>00 m² alan üzer</w:t>
      </w:r>
      <w:r w:rsidRPr="000503A1">
        <w:rPr>
          <w:color w:val="000000"/>
          <w:sz w:val="20"/>
          <w:szCs w:val="20"/>
        </w:rPr>
        <w:t xml:space="preserve">ine </w:t>
      </w:r>
      <w:r w:rsidR="0039033C" w:rsidRPr="000503A1">
        <w:rPr>
          <w:color w:val="000000"/>
          <w:sz w:val="20"/>
          <w:szCs w:val="20"/>
        </w:rPr>
        <w:t>kurulacak Buz</w:t>
      </w:r>
      <w:r w:rsidRPr="000503A1">
        <w:rPr>
          <w:color w:val="000000"/>
          <w:sz w:val="20"/>
          <w:szCs w:val="20"/>
        </w:rPr>
        <w:t xml:space="preserve"> Pisti alanı ile</w:t>
      </w:r>
      <w:r w:rsidR="009E2B77" w:rsidRPr="000503A1">
        <w:rPr>
          <w:color w:val="000000"/>
          <w:sz w:val="20"/>
          <w:szCs w:val="20"/>
        </w:rPr>
        <w:t xml:space="preserve"> Kayma Yolu </w:t>
      </w:r>
      <w:r w:rsidRPr="000503A1">
        <w:rPr>
          <w:color w:val="000000"/>
          <w:sz w:val="20"/>
          <w:szCs w:val="20"/>
        </w:rPr>
        <w:t xml:space="preserve">ve 200 m² Buz Kaydırağı projesi </w:t>
      </w:r>
      <w:r w:rsidR="004258EF">
        <w:rPr>
          <w:color w:val="000000"/>
          <w:sz w:val="20"/>
          <w:szCs w:val="20"/>
        </w:rPr>
        <w:t xml:space="preserve">kapsamında </w:t>
      </w:r>
      <w:r w:rsidR="009E2B77" w:rsidRPr="000503A1">
        <w:rPr>
          <w:color w:val="000000"/>
          <w:sz w:val="20"/>
          <w:szCs w:val="20"/>
        </w:rPr>
        <w:t xml:space="preserve">her yaştan </w:t>
      </w:r>
      <w:r w:rsidR="00274A16">
        <w:rPr>
          <w:color w:val="000000"/>
          <w:sz w:val="20"/>
          <w:szCs w:val="20"/>
        </w:rPr>
        <w:t xml:space="preserve">vatandaşımızı </w:t>
      </w:r>
      <w:r w:rsidR="009E2B77" w:rsidRPr="000503A1">
        <w:rPr>
          <w:color w:val="000000"/>
          <w:sz w:val="20"/>
          <w:szCs w:val="20"/>
        </w:rPr>
        <w:t>buz pistiyle</w:t>
      </w:r>
      <w:r w:rsidR="00274A16">
        <w:rPr>
          <w:color w:val="000000"/>
          <w:sz w:val="20"/>
          <w:szCs w:val="20"/>
        </w:rPr>
        <w:t xml:space="preserve"> ve</w:t>
      </w:r>
      <w:r w:rsidR="00E47FE7" w:rsidRPr="000503A1">
        <w:rPr>
          <w:color w:val="000000"/>
          <w:sz w:val="20"/>
          <w:szCs w:val="20"/>
        </w:rPr>
        <w:t xml:space="preserve"> buz sporlarıyla </w:t>
      </w:r>
      <w:r w:rsidR="00E47FE7">
        <w:rPr>
          <w:color w:val="000000"/>
          <w:sz w:val="20"/>
          <w:szCs w:val="20"/>
        </w:rPr>
        <w:t xml:space="preserve">tanıştırma </w:t>
      </w:r>
      <w:proofErr w:type="gramStart"/>
      <w:r w:rsidR="003E66AF">
        <w:rPr>
          <w:color w:val="000000"/>
          <w:sz w:val="20"/>
          <w:szCs w:val="20"/>
        </w:rPr>
        <w:t>imkanı</w:t>
      </w:r>
      <w:proofErr w:type="gramEnd"/>
      <w:r w:rsidR="00E47FE7">
        <w:rPr>
          <w:color w:val="000000"/>
          <w:sz w:val="20"/>
          <w:szCs w:val="20"/>
        </w:rPr>
        <w:t xml:space="preserve"> sağl</w:t>
      </w:r>
      <w:r w:rsidR="009876E1">
        <w:rPr>
          <w:color w:val="000000"/>
          <w:sz w:val="20"/>
          <w:szCs w:val="20"/>
        </w:rPr>
        <w:t xml:space="preserve">amaktadır. </w:t>
      </w:r>
    </w:p>
    <w:p w:rsidR="009E2B77" w:rsidRPr="000503A1" w:rsidRDefault="00C5119C" w:rsidP="009E2B77">
      <w:pPr>
        <w:pStyle w:val="NormalWeb"/>
        <w:spacing w:before="0" w:beforeAutospacing="0" w:after="202" w:afterAutospacing="0"/>
        <w:rPr>
          <w:rFonts w:ascii="-webkit-standard" w:hAnsi="-webkit-standard"/>
          <w:color w:val="000000"/>
          <w:sz w:val="20"/>
          <w:szCs w:val="20"/>
        </w:rPr>
      </w:pPr>
      <w:r w:rsidRPr="000503A1">
        <w:rPr>
          <w:color w:val="000000"/>
          <w:sz w:val="20"/>
          <w:szCs w:val="20"/>
        </w:rPr>
        <w:t xml:space="preserve">Kadıköy’ün Açıkhava </w:t>
      </w:r>
      <w:r w:rsidR="004C18F8">
        <w:rPr>
          <w:color w:val="000000"/>
          <w:sz w:val="20"/>
          <w:szCs w:val="20"/>
        </w:rPr>
        <w:t>B</w:t>
      </w:r>
      <w:r w:rsidRPr="000503A1">
        <w:rPr>
          <w:color w:val="000000"/>
          <w:sz w:val="20"/>
          <w:szCs w:val="20"/>
        </w:rPr>
        <w:t xml:space="preserve">uz </w:t>
      </w:r>
      <w:r w:rsidR="004C18F8">
        <w:rPr>
          <w:color w:val="000000"/>
          <w:sz w:val="20"/>
          <w:szCs w:val="20"/>
        </w:rPr>
        <w:t>P</w:t>
      </w:r>
      <w:r w:rsidRPr="000503A1">
        <w:rPr>
          <w:color w:val="000000"/>
          <w:sz w:val="20"/>
          <w:szCs w:val="20"/>
        </w:rPr>
        <w:t>isti</w:t>
      </w:r>
      <w:r w:rsidR="00F150CE">
        <w:rPr>
          <w:color w:val="000000"/>
          <w:sz w:val="20"/>
          <w:szCs w:val="20"/>
        </w:rPr>
        <w:t xml:space="preserve"> 24 </w:t>
      </w:r>
      <w:r w:rsidR="009876E1">
        <w:rPr>
          <w:color w:val="000000"/>
          <w:sz w:val="20"/>
          <w:szCs w:val="20"/>
        </w:rPr>
        <w:t xml:space="preserve">Aralık </w:t>
      </w:r>
      <w:r w:rsidR="00274A16">
        <w:rPr>
          <w:color w:val="000000"/>
          <w:sz w:val="20"/>
          <w:szCs w:val="20"/>
        </w:rPr>
        <w:t xml:space="preserve">2021 </w:t>
      </w:r>
      <w:r w:rsidR="00F150CE">
        <w:rPr>
          <w:color w:val="000000"/>
          <w:sz w:val="20"/>
          <w:szCs w:val="20"/>
        </w:rPr>
        <w:t xml:space="preserve">Cuma </w:t>
      </w:r>
      <w:r w:rsidR="009E2B77" w:rsidRPr="000503A1">
        <w:rPr>
          <w:color w:val="000000"/>
          <w:sz w:val="20"/>
          <w:szCs w:val="20"/>
        </w:rPr>
        <w:t xml:space="preserve">günü </w:t>
      </w:r>
      <w:r w:rsidR="00797498" w:rsidRPr="000503A1">
        <w:rPr>
          <w:color w:val="000000"/>
          <w:sz w:val="20"/>
          <w:szCs w:val="20"/>
        </w:rPr>
        <w:t xml:space="preserve">kapılarını açacak. Buz </w:t>
      </w:r>
      <w:r w:rsidR="004C18F8">
        <w:rPr>
          <w:color w:val="000000"/>
          <w:sz w:val="20"/>
          <w:szCs w:val="20"/>
        </w:rPr>
        <w:t>P</w:t>
      </w:r>
      <w:r w:rsidR="00797498" w:rsidRPr="000503A1">
        <w:rPr>
          <w:color w:val="000000"/>
          <w:sz w:val="20"/>
          <w:szCs w:val="20"/>
        </w:rPr>
        <w:t>isti, 28</w:t>
      </w:r>
      <w:r w:rsidR="00B61022" w:rsidRPr="000503A1">
        <w:rPr>
          <w:color w:val="000000"/>
          <w:sz w:val="20"/>
          <w:szCs w:val="20"/>
        </w:rPr>
        <w:t xml:space="preserve"> Şubat 2022</w:t>
      </w:r>
      <w:r w:rsidR="00274A16">
        <w:rPr>
          <w:color w:val="000000"/>
          <w:sz w:val="20"/>
          <w:szCs w:val="20"/>
        </w:rPr>
        <w:t xml:space="preserve"> </w:t>
      </w:r>
      <w:r w:rsidR="00274A16" w:rsidRPr="000503A1">
        <w:rPr>
          <w:color w:val="000000"/>
          <w:sz w:val="20"/>
          <w:szCs w:val="20"/>
        </w:rPr>
        <w:t>Pazartesi</w:t>
      </w:r>
      <w:r w:rsidR="00274A16">
        <w:rPr>
          <w:color w:val="000000"/>
          <w:sz w:val="20"/>
          <w:szCs w:val="20"/>
        </w:rPr>
        <w:t xml:space="preserve"> </w:t>
      </w:r>
      <w:r w:rsidR="009E2B77" w:rsidRPr="000503A1">
        <w:rPr>
          <w:color w:val="000000"/>
          <w:sz w:val="20"/>
          <w:szCs w:val="20"/>
        </w:rPr>
        <w:t xml:space="preserve">gününe kadar </w:t>
      </w:r>
      <w:r w:rsidR="008F597A" w:rsidRPr="000503A1">
        <w:rPr>
          <w:color w:val="000000"/>
          <w:sz w:val="20"/>
          <w:szCs w:val="20"/>
        </w:rPr>
        <w:t xml:space="preserve">10.00 </w:t>
      </w:r>
      <w:r w:rsidR="009C6F76">
        <w:rPr>
          <w:color w:val="000000"/>
          <w:sz w:val="20"/>
          <w:szCs w:val="20"/>
        </w:rPr>
        <w:t>-</w:t>
      </w:r>
      <w:r w:rsidR="008F597A" w:rsidRPr="000503A1">
        <w:rPr>
          <w:color w:val="000000"/>
          <w:sz w:val="20"/>
          <w:szCs w:val="20"/>
        </w:rPr>
        <w:t xml:space="preserve"> 22.00 </w:t>
      </w:r>
      <w:r w:rsidR="009E2B77" w:rsidRPr="000503A1">
        <w:rPr>
          <w:color w:val="000000"/>
          <w:sz w:val="20"/>
          <w:szCs w:val="20"/>
        </w:rPr>
        <w:t>saatleri arasında açık olacak. 3 e</w:t>
      </w:r>
      <w:r w:rsidR="008F597A" w:rsidRPr="000503A1">
        <w:rPr>
          <w:color w:val="000000"/>
          <w:sz w:val="20"/>
          <w:szCs w:val="20"/>
        </w:rPr>
        <w:t>ğitici</w:t>
      </w:r>
      <w:r w:rsidR="004C18F8">
        <w:rPr>
          <w:color w:val="000000"/>
          <w:sz w:val="20"/>
          <w:szCs w:val="20"/>
        </w:rPr>
        <w:t xml:space="preserve"> -</w:t>
      </w:r>
      <w:r w:rsidR="008F597A" w:rsidRPr="000503A1">
        <w:rPr>
          <w:color w:val="000000"/>
          <w:sz w:val="20"/>
          <w:szCs w:val="20"/>
        </w:rPr>
        <w:t xml:space="preserve"> 3 teknik personel </w:t>
      </w:r>
      <w:r w:rsidR="00274A16">
        <w:rPr>
          <w:color w:val="000000"/>
          <w:sz w:val="20"/>
          <w:szCs w:val="20"/>
        </w:rPr>
        <w:t xml:space="preserve">eşliğinde </w:t>
      </w:r>
      <w:r w:rsidR="008F597A" w:rsidRPr="000503A1">
        <w:rPr>
          <w:color w:val="000000"/>
          <w:sz w:val="20"/>
          <w:szCs w:val="20"/>
        </w:rPr>
        <w:t>100</w:t>
      </w:r>
      <w:r w:rsidR="009E2B77" w:rsidRPr="000503A1">
        <w:rPr>
          <w:color w:val="000000"/>
          <w:sz w:val="20"/>
          <w:szCs w:val="20"/>
        </w:rPr>
        <w:t xml:space="preserve"> çift paten, 30 adet kask ücretsiz olarak tahsis edilecektir.</w:t>
      </w:r>
    </w:p>
    <w:p w:rsidR="00F1147B" w:rsidRPr="000503A1" w:rsidRDefault="009E2B77" w:rsidP="009E2B77">
      <w:pPr>
        <w:pStyle w:val="NormalWeb"/>
        <w:spacing w:before="0" w:beforeAutospacing="0" w:after="202" w:afterAutospacing="0"/>
        <w:rPr>
          <w:color w:val="000000"/>
          <w:sz w:val="20"/>
          <w:szCs w:val="20"/>
        </w:rPr>
      </w:pPr>
      <w:r w:rsidRPr="000503A1">
        <w:rPr>
          <w:color w:val="000000"/>
          <w:sz w:val="20"/>
          <w:szCs w:val="20"/>
        </w:rPr>
        <w:t xml:space="preserve">Hem yetişkinlerin hem de </w:t>
      </w:r>
      <w:r w:rsidR="00475B32">
        <w:rPr>
          <w:color w:val="000000"/>
          <w:sz w:val="20"/>
          <w:szCs w:val="20"/>
        </w:rPr>
        <w:t xml:space="preserve">4 yaş üstü </w:t>
      </w:r>
      <w:r w:rsidRPr="000503A1">
        <w:rPr>
          <w:color w:val="000000"/>
          <w:sz w:val="20"/>
          <w:szCs w:val="20"/>
        </w:rPr>
        <w:t xml:space="preserve">çocukların yararlanacağı </w:t>
      </w:r>
      <w:r w:rsidR="004C18F8">
        <w:rPr>
          <w:color w:val="000000"/>
          <w:sz w:val="20"/>
          <w:szCs w:val="20"/>
        </w:rPr>
        <w:t>B</w:t>
      </w:r>
      <w:r w:rsidR="008C7FB7" w:rsidRPr="000503A1">
        <w:rPr>
          <w:color w:val="000000"/>
          <w:sz w:val="20"/>
          <w:szCs w:val="20"/>
        </w:rPr>
        <w:t xml:space="preserve">uz </w:t>
      </w:r>
      <w:r w:rsidR="004C18F8">
        <w:rPr>
          <w:color w:val="000000"/>
          <w:sz w:val="20"/>
          <w:szCs w:val="20"/>
        </w:rPr>
        <w:t>P</w:t>
      </w:r>
      <w:r w:rsidR="008C7FB7" w:rsidRPr="000503A1">
        <w:rPr>
          <w:color w:val="000000"/>
          <w:sz w:val="20"/>
          <w:szCs w:val="20"/>
        </w:rPr>
        <w:t>isti</w:t>
      </w:r>
      <w:r w:rsidR="00475B32">
        <w:rPr>
          <w:color w:val="000000"/>
          <w:sz w:val="20"/>
          <w:szCs w:val="20"/>
        </w:rPr>
        <w:t>,</w:t>
      </w:r>
      <w:r w:rsidR="008C7FB7" w:rsidRPr="000503A1">
        <w:rPr>
          <w:color w:val="000000"/>
          <w:sz w:val="20"/>
          <w:szCs w:val="20"/>
        </w:rPr>
        <w:t xml:space="preserve"> </w:t>
      </w:r>
      <w:r w:rsidR="004C18F8">
        <w:rPr>
          <w:color w:val="000000"/>
          <w:sz w:val="20"/>
          <w:szCs w:val="20"/>
        </w:rPr>
        <w:t>K</w:t>
      </w:r>
      <w:r w:rsidR="008C7FB7" w:rsidRPr="000503A1">
        <w:rPr>
          <w:color w:val="000000"/>
          <w:sz w:val="20"/>
          <w:szCs w:val="20"/>
        </w:rPr>
        <w:t xml:space="preserve">ayma </w:t>
      </w:r>
      <w:r w:rsidR="004C18F8">
        <w:rPr>
          <w:color w:val="000000"/>
          <w:sz w:val="20"/>
          <w:szCs w:val="20"/>
        </w:rPr>
        <w:t>Y</w:t>
      </w:r>
      <w:r w:rsidR="008C7FB7" w:rsidRPr="000503A1">
        <w:rPr>
          <w:color w:val="000000"/>
          <w:sz w:val="20"/>
          <w:szCs w:val="20"/>
        </w:rPr>
        <w:t xml:space="preserve">olu </w:t>
      </w:r>
      <w:r w:rsidRPr="000503A1">
        <w:rPr>
          <w:color w:val="000000"/>
          <w:sz w:val="20"/>
          <w:szCs w:val="20"/>
        </w:rPr>
        <w:t>spor etkinliği</w:t>
      </w:r>
      <w:r w:rsidR="00191065">
        <w:rPr>
          <w:color w:val="000000"/>
          <w:sz w:val="20"/>
          <w:szCs w:val="20"/>
        </w:rPr>
        <w:t>nde</w:t>
      </w:r>
      <w:r w:rsidRPr="000503A1">
        <w:rPr>
          <w:color w:val="000000"/>
          <w:sz w:val="20"/>
          <w:szCs w:val="20"/>
        </w:rPr>
        <w:t xml:space="preserve"> her birey için </w:t>
      </w:r>
      <w:r w:rsidR="006E2C8F" w:rsidRPr="000503A1">
        <w:rPr>
          <w:color w:val="000000"/>
          <w:sz w:val="20"/>
          <w:szCs w:val="20"/>
        </w:rPr>
        <w:t xml:space="preserve">bir seans </w:t>
      </w:r>
      <w:r w:rsidRPr="000503A1">
        <w:rPr>
          <w:color w:val="000000"/>
          <w:sz w:val="20"/>
          <w:szCs w:val="20"/>
        </w:rPr>
        <w:t>30 dakika olarak belirlenmiş olup</w:t>
      </w:r>
      <w:r w:rsidR="00274A16">
        <w:rPr>
          <w:color w:val="000000"/>
          <w:sz w:val="20"/>
          <w:szCs w:val="20"/>
        </w:rPr>
        <w:t>,</w:t>
      </w:r>
      <w:r w:rsidRPr="000503A1">
        <w:rPr>
          <w:color w:val="000000"/>
          <w:sz w:val="20"/>
          <w:szCs w:val="20"/>
        </w:rPr>
        <w:t xml:space="preserve"> </w:t>
      </w:r>
      <w:r w:rsidR="00274A16">
        <w:rPr>
          <w:color w:val="000000"/>
          <w:sz w:val="20"/>
          <w:szCs w:val="20"/>
        </w:rPr>
        <w:t>bu sürenin</w:t>
      </w:r>
      <w:r w:rsidRPr="000503A1">
        <w:rPr>
          <w:color w:val="000000"/>
          <w:sz w:val="20"/>
          <w:szCs w:val="20"/>
        </w:rPr>
        <w:t xml:space="preserve"> </w:t>
      </w:r>
      <w:r w:rsidR="00475B32">
        <w:rPr>
          <w:color w:val="000000"/>
          <w:sz w:val="20"/>
          <w:szCs w:val="20"/>
        </w:rPr>
        <w:t xml:space="preserve">talep edildiği takdirde </w:t>
      </w:r>
      <w:r w:rsidRPr="000503A1">
        <w:rPr>
          <w:color w:val="000000"/>
          <w:sz w:val="20"/>
          <w:szCs w:val="20"/>
        </w:rPr>
        <w:t xml:space="preserve">10 </w:t>
      </w:r>
      <w:r w:rsidR="00274A16">
        <w:rPr>
          <w:color w:val="000000"/>
          <w:sz w:val="20"/>
          <w:szCs w:val="20"/>
        </w:rPr>
        <w:t xml:space="preserve">dakikası </w:t>
      </w:r>
      <w:r w:rsidRPr="000503A1">
        <w:rPr>
          <w:color w:val="000000"/>
          <w:sz w:val="20"/>
          <w:szCs w:val="20"/>
        </w:rPr>
        <w:t xml:space="preserve">da paten kayma eğitimine </w:t>
      </w:r>
      <w:r w:rsidR="00475B32">
        <w:rPr>
          <w:color w:val="000000"/>
          <w:sz w:val="20"/>
          <w:szCs w:val="20"/>
        </w:rPr>
        <w:t>ayrılacaktır</w:t>
      </w:r>
      <w:r w:rsidRPr="000503A1">
        <w:rPr>
          <w:color w:val="000000"/>
          <w:sz w:val="20"/>
          <w:szCs w:val="20"/>
        </w:rPr>
        <w:t>.</w:t>
      </w:r>
      <w:r w:rsidR="006E2C8F" w:rsidRPr="000503A1">
        <w:rPr>
          <w:color w:val="000000"/>
          <w:sz w:val="20"/>
          <w:szCs w:val="20"/>
        </w:rPr>
        <w:t xml:space="preserve"> </w:t>
      </w:r>
      <w:r w:rsidR="00B501CC">
        <w:rPr>
          <w:color w:val="000000"/>
          <w:sz w:val="20"/>
          <w:szCs w:val="20"/>
        </w:rPr>
        <w:t xml:space="preserve">Buz </w:t>
      </w:r>
      <w:r w:rsidR="004C18F8">
        <w:rPr>
          <w:color w:val="000000"/>
          <w:sz w:val="20"/>
          <w:szCs w:val="20"/>
        </w:rPr>
        <w:t>K</w:t>
      </w:r>
      <w:r w:rsidR="00B501CC">
        <w:rPr>
          <w:color w:val="000000"/>
          <w:sz w:val="20"/>
          <w:szCs w:val="20"/>
        </w:rPr>
        <w:t xml:space="preserve">aydırağı alanında tek seansta 5 defa şişme </w:t>
      </w:r>
      <w:r w:rsidR="004C18F8">
        <w:rPr>
          <w:color w:val="000000"/>
          <w:sz w:val="20"/>
          <w:szCs w:val="20"/>
        </w:rPr>
        <w:t>b</w:t>
      </w:r>
      <w:r w:rsidR="00B501CC">
        <w:rPr>
          <w:color w:val="000000"/>
          <w:sz w:val="20"/>
          <w:szCs w:val="20"/>
        </w:rPr>
        <w:t>otlarla kaydıraktan kayarak eğlenceli vakit geçirebilecek</w:t>
      </w:r>
      <w:r w:rsidR="00FD566A">
        <w:rPr>
          <w:color w:val="000000"/>
          <w:sz w:val="20"/>
          <w:szCs w:val="20"/>
        </w:rPr>
        <w:t>.</w:t>
      </w:r>
    </w:p>
    <w:p w:rsidR="009E2B77" w:rsidRPr="000503A1" w:rsidRDefault="008C7FB7" w:rsidP="009E2B77">
      <w:pPr>
        <w:pStyle w:val="NormalWeb"/>
        <w:spacing w:before="0" w:beforeAutospacing="0" w:after="202" w:afterAutospacing="0"/>
        <w:rPr>
          <w:rFonts w:ascii="-webkit-standard" w:hAnsi="-webkit-standard"/>
          <w:color w:val="000000"/>
          <w:sz w:val="20"/>
          <w:szCs w:val="20"/>
        </w:rPr>
      </w:pPr>
      <w:r w:rsidRPr="000503A1">
        <w:rPr>
          <w:color w:val="000000"/>
          <w:sz w:val="20"/>
          <w:szCs w:val="20"/>
        </w:rPr>
        <w:t xml:space="preserve">Buz </w:t>
      </w:r>
      <w:r w:rsidR="004C18F8">
        <w:rPr>
          <w:color w:val="000000"/>
          <w:sz w:val="20"/>
          <w:szCs w:val="20"/>
        </w:rPr>
        <w:t>P</w:t>
      </w:r>
      <w:r w:rsidRPr="000503A1">
        <w:rPr>
          <w:color w:val="000000"/>
          <w:sz w:val="20"/>
          <w:szCs w:val="20"/>
        </w:rPr>
        <w:t xml:space="preserve">isti tek </w:t>
      </w:r>
      <w:r w:rsidR="008F597A" w:rsidRPr="000503A1">
        <w:rPr>
          <w:color w:val="000000"/>
          <w:sz w:val="20"/>
          <w:szCs w:val="20"/>
        </w:rPr>
        <w:t xml:space="preserve">seans ücreti </w:t>
      </w:r>
      <w:r w:rsidRPr="000503A1">
        <w:rPr>
          <w:color w:val="000000"/>
          <w:sz w:val="20"/>
          <w:szCs w:val="20"/>
        </w:rPr>
        <w:t xml:space="preserve">30 TL, Buz </w:t>
      </w:r>
      <w:r w:rsidR="004C18F8">
        <w:rPr>
          <w:color w:val="000000"/>
          <w:sz w:val="20"/>
          <w:szCs w:val="20"/>
        </w:rPr>
        <w:t>K</w:t>
      </w:r>
      <w:r w:rsidRPr="000503A1">
        <w:rPr>
          <w:color w:val="000000"/>
          <w:sz w:val="20"/>
          <w:szCs w:val="20"/>
        </w:rPr>
        <w:t xml:space="preserve">aydırağı tek seans ücreti 20 TL </w:t>
      </w:r>
      <w:r w:rsidR="009E2B77" w:rsidRPr="000503A1">
        <w:rPr>
          <w:color w:val="000000"/>
          <w:sz w:val="20"/>
          <w:szCs w:val="20"/>
        </w:rPr>
        <w:t>olarak belirlenmiştir. Seans ücreti kayıt sırasında alınacaktır. Kayıt olmasına rağmen katılmayan kişinin ücreti iade edilmeyecektir.</w:t>
      </w:r>
    </w:p>
    <w:p w:rsidR="00C5119C" w:rsidRPr="000503A1" w:rsidRDefault="009E2B77" w:rsidP="00C5119C">
      <w:pPr>
        <w:pStyle w:val="NormalWeb"/>
        <w:spacing w:before="0" w:beforeAutospacing="0" w:after="202" w:afterAutospacing="0"/>
        <w:rPr>
          <w:color w:val="000000"/>
          <w:sz w:val="20"/>
          <w:szCs w:val="20"/>
        </w:rPr>
      </w:pPr>
      <w:r w:rsidRPr="000503A1">
        <w:rPr>
          <w:color w:val="000000"/>
          <w:sz w:val="20"/>
          <w:szCs w:val="20"/>
        </w:rPr>
        <w:t xml:space="preserve">Kayıt ve kayıt kontrolü için </w:t>
      </w:r>
      <w:r w:rsidRPr="00216DF6">
        <w:rPr>
          <w:b/>
          <w:color w:val="000000"/>
          <w:sz w:val="20"/>
          <w:szCs w:val="20"/>
        </w:rPr>
        <w:t>kimlik</w:t>
      </w:r>
      <w:r w:rsidRPr="000503A1">
        <w:rPr>
          <w:color w:val="000000"/>
          <w:sz w:val="20"/>
          <w:szCs w:val="20"/>
        </w:rPr>
        <w:t xml:space="preserve"> </w:t>
      </w:r>
      <w:r w:rsidR="00216DF6">
        <w:rPr>
          <w:color w:val="000000"/>
          <w:sz w:val="20"/>
          <w:szCs w:val="20"/>
        </w:rPr>
        <w:t xml:space="preserve">ve </w:t>
      </w:r>
      <w:r w:rsidR="00216DF6">
        <w:rPr>
          <w:b/>
          <w:color w:val="000000"/>
          <w:sz w:val="20"/>
          <w:szCs w:val="20"/>
        </w:rPr>
        <w:t xml:space="preserve">HES </w:t>
      </w:r>
      <w:r w:rsidR="00216DF6" w:rsidRPr="00216DF6">
        <w:rPr>
          <w:b/>
          <w:color w:val="000000"/>
          <w:sz w:val="20"/>
          <w:szCs w:val="20"/>
        </w:rPr>
        <w:t>kodu</w:t>
      </w:r>
      <w:r w:rsidR="00216DF6">
        <w:rPr>
          <w:color w:val="000000"/>
          <w:sz w:val="20"/>
          <w:szCs w:val="20"/>
        </w:rPr>
        <w:t xml:space="preserve"> </w:t>
      </w:r>
      <w:r w:rsidRPr="000503A1">
        <w:rPr>
          <w:color w:val="000000"/>
          <w:sz w:val="20"/>
          <w:szCs w:val="20"/>
        </w:rPr>
        <w:t xml:space="preserve">gösterimi zorunludur. Bir kişi aynı </w:t>
      </w:r>
      <w:r w:rsidR="009876E1">
        <w:rPr>
          <w:color w:val="000000"/>
          <w:sz w:val="20"/>
          <w:szCs w:val="20"/>
        </w:rPr>
        <w:t xml:space="preserve">anda en </w:t>
      </w:r>
      <w:r w:rsidRPr="000503A1">
        <w:rPr>
          <w:color w:val="000000"/>
          <w:sz w:val="20"/>
          <w:szCs w:val="20"/>
        </w:rPr>
        <w:t xml:space="preserve">fazla </w:t>
      </w:r>
      <w:r w:rsidR="009876E1">
        <w:rPr>
          <w:color w:val="000000"/>
          <w:sz w:val="20"/>
          <w:szCs w:val="20"/>
        </w:rPr>
        <w:t xml:space="preserve">2 </w:t>
      </w:r>
      <w:r w:rsidRPr="000503A1">
        <w:rPr>
          <w:color w:val="000000"/>
          <w:sz w:val="20"/>
          <w:szCs w:val="20"/>
        </w:rPr>
        <w:t xml:space="preserve">seansa kayıt yaptırabilir. </w:t>
      </w:r>
      <w:r w:rsidR="0093165D">
        <w:rPr>
          <w:color w:val="000000"/>
          <w:sz w:val="20"/>
          <w:szCs w:val="20"/>
        </w:rPr>
        <w:t xml:space="preserve">Bir kişi en fazla 4 bilet satın alabilir. Gün içerisinde 4’er saatlik periyotlar dahilinde seanslar açılacaktır. </w:t>
      </w:r>
      <w:r w:rsidRPr="000503A1">
        <w:rPr>
          <w:color w:val="000000"/>
          <w:sz w:val="20"/>
          <w:szCs w:val="20"/>
        </w:rPr>
        <w:t>Kayıtlar aynı gün için seans sırasına göre alınmaktadır.</w:t>
      </w:r>
    </w:p>
    <w:p w:rsidR="006F07E1" w:rsidRPr="000503A1" w:rsidRDefault="006F07E1" w:rsidP="006F07E1">
      <w:pPr>
        <w:jc w:val="center"/>
        <w:rPr>
          <w:rFonts w:ascii="Verdana" w:hAnsi="Verdana"/>
          <w:b/>
          <w:sz w:val="16"/>
          <w:szCs w:val="16"/>
        </w:rPr>
      </w:pPr>
      <w:r w:rsidRPr="000503A1">
        <w:rPr>
          <w:rFonts w:ascii="Verdana" w:hAnsi="Verdana"/>
          <w:b/>
          <w:sz w:val="40"/>
          <w:szCs w:val="40"/>
        </w:rPr>
        <w:t>BUZ PİSTİ</w:t>
      </w:r>
      <w:r w:rsidR="00C233EE">
        <w:rPr>
          <w:rFonts w:ascii="Verdana" w:hAnsi="Verdana"/>
          <w:b/>
          <w:sz w:val="40"/>
          <w:szCs w:val="40"/>
        </w:rPr>
        <w:t xml:space="preserve"> VE KAYDIRAK</w:t>
      </w:r>
      <w:r w:rsidRPr="000503A1">
        <w:rPr>
          <w:rFonts w:ascii="Verdana" w:hAnsi="Verdana"/>
          <w:b/>
          <w:sz w:val="40"/>
          <w:szCs w:val="40"/>
        </w:rPr>
        <w:t xml:space="preserve"> KURALLARI</w:t>
      </w:r>
    </w:p>
    <w:p w:rsidR="006F07E1" w:rsidRPr="000503A1" w:rsidRDefault="006F07E1" w:rsidP="006F07E1">
      <w:pPr>
        <w:rPr>
          <w:rFonts w:ascii="Verdana" w:hAnsi="Verdana"/>
          <w:b/>
          <w:sz w:val="16"/>
          <w:szCs w:val="16"/>
        </w:rPr>
        <w:sectPr w:rsidR="006F07E1" w:rsidRPr="000503A1" w:rsidSect="000503A1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9A5B7C" w:rsidRPr="000503A1" w:rsidRDefault="009A5B7C" w:rsidP="009A5B7C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lastRenderedPageBreak/>
        <w:t xml:space="preserve">Alana girişlerde </w:t>
      </w:r>
      <w:r w:rsidRPr="005E07FC">
        <w:rPr>
          <w:rFonts w:ascii="Verdana" w:hAnsi="Verdana"/>
          <w:b/>
          <w:sz w:val="16"/>
          <w:szCs w:val="16"/>
        </w:rPr>
        <w:t xml:space="preserve">HES </w:t>
      </w:r>
      <w:r w:rsidR="00191B07">
        <w:rPr>
          <w:rFonts w:ascii="Verdana" w:hAnsi="Verdana"/>
          <w:sz w:val="16"/>
          <w:szCs w:val="16"/>
        </w:rPr>
        <w:t xml:space="preserve">kodu sorgulaması </w:t>
      </w:r>
      <w:r w:rsidRPr="000503A1">
        <w:rPr>
          <w:rFonts w:ascii="Verdana" w:hAnsi="Verdana"/>
          <w:sz w:val="16"/>
          <w:szCs w:val="16"/>
        </w:rPr>
        <w:t xml:space="preserve">zorunludur. </w:t>
      </w:r>
    </w:p>
    <w:p w:rsidR="009A5B7C" w:rsidRPr="000503A1" w:rsidRDefault="006F07E1" w:rsidP="009A5B7C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5E07FC">
        <w:rPr>
          <w:rFonts w:ascii="Verdana" w:hAnsi="Verdana"/>
          <w:b/>
          <w:sz w:val="16"/>
          <w:szCs w:val="16"/>
        </w:rPr>
        <w:t>BUZ PATENİ KAYMA RİSKİ, KAYAN KİŞİNİN KENDİSİNE AİTTİR.</w:t>
      </w:r>
      <w:r w:rsidRPr="000503A1">
        <w:rPr>
          <w:rFonts w:ascii="Verdana" w:hAnsi="Verdana"/>
          <w:sz w:val="16"/>
          <w:szCs w:val="16"/>
        </w:rPr>
        <w:t xml:space="preserve"> Meydana gelebilecek kazalardan </w:t>
      </w:r>
      <w:r w:rsidR="00191065">
        <w:rPr>
          <w:rFonts w:ascii="Verdana" w:hAnsi="Verdana"/>
          <w:sz w:val="16"/>
          <w:szCs w:val="16"/>
        </w:rPr>
        <w:t>Kurumumuz</w:t>
      </w:r>
      <w:r w:rsidRPr="000503A1">
        <w:rPr>
          <w:rFonts w:ascii="Verdana" w:hAnsi="Verdana"/>
          <w:sz w:val="16"/>
          <w:szCs w:val="16"/>
        </w:rPr>
        <w:t xml:space="preserve"> sorumlu değildir.</w:t>
      </w:r>
    </w:p>
    <w:p w:rsidR="006F07E1" w:rsidRPr="000503A1" w:rsidRDefault="006F07E1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Kask, dizlik, dirseklik, bileklik, eldiven vb. koruyucu malzemelerin kullanılması sakatlanma ve yarala</w:t>
      </w:r>
      <w:r w:rsidR="00532C62">
        <w:rPr>
          <w:rFonts w:ascii="Verdana" w:hAnsi="Verdana"/>
          <w:sz w:val="16"/>
          <w:szCs w:val="16"/>
        </w:rPr>
        <w:t>n</w:t>
      </w:r>
      <w:r w:rsidRPr="000503A1">
        <w:rPr>
          <w:rFonts w:ascii="Verdana" w:hAnsi="Verdana"/>
          <w:sz w:val="16"/>
          <w:szCs w:val="16"/>
        </w:rPr>
        <w:t>ma riskini azaltmaktadır. Bu malzemelerin temini ve kullanılması kişinin kendi</w:t>
      </w:r>
      <w:r w:rsidR="00167E7B" w:rsidRPr="000503A1">
        <w:rPr>
          <w:rFonts w:ascii="Verdana" w:hAnsi="Verdana"/>
          <w:sz w:val="16"/>
          <w:szCs w:val="16"/>
        </w:rPr>
        <w:t xml:space="preserve"> sorumluluğunda olup,</w:t>
      </w:r>
      <w:r w:rsidR="009C6F76">
        <w:rPr>
          <w:rFonts w:ascii="Verdana" w:hAnsi="Verdana"/>
          <w:sz w:val="16"/>
          <w:szCs w:val="16"/>
        </w:rPr>
        <w:t xml:space="preserve"> </w:t>
      </w:r>
      <w:r w:rsidR="00167E7B" w:rsidRPr="000503A1">
        <w:rPr>
          <w:rFonts w:ascii="Verdana" w:hAnsi="Verdana"/>
          <w:sz w:val="16"/>
          <w:szCs w:val="16"/>
        </w:rPr>
        <w:t xml:space="preserve">18 yaştan küçük olanların ailesinin </w:t>
      </w:r>
      <w:r w:rsidR="0046062B" w:rsidRPr="000503A1">
        <w:rPr>
          <w:rFonts w:ascii="Verdana" w:hAnsi="Verdana"/>
          <w:sz w:val="16"/>
          <w:szCs w:val="16"/>
        </w:rPr>
        <w:t>sorumluluğundadır.</w:t>
      </w:r>
    </w:p>
    <w:p w:rsidR="0046062B" w:rsidRPr="000503A1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 xml:space="preserve">Buz </w:t>
      </w:r>
      <w:r w:rsidR="004C18F8">
        <w:rPr>
          <w:rFonts w:ascii="Verdana" w:hAnsi="Verdana"/>
          <w:sz w:val="16"/>
          <w:szCs w:val="16"/>
        </w:rPr>
        <w:t>P</w:t>
      </w:r>
      <w:r w:rsidRPr="000503A1">
        <w:rPr>
          <w:rFonts w:ascii="Verdana" w:hAnsi="Verdana"/>
          <w:sz w:val="16"/>
          <w:szCs w:val="16"/>
        </w:rPr>
        <w:t>isti görevlilerinin vazifesi, sizin güvende olmanızı sağlamaktır. Görevlilerin sizi koruyabilmesi için onlara yardımcı olunuz ve onların sizlere gösterdiği doğrultuda hareket ediniz.</w:t>
      </w:r>
    </w:p>
    <w:p w:rsidR="0046062B" w:rsidRPr="000503A1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Buz pateni kayarken diğer patencileri engelleyecek biçimde veya onları tehlike</w:t>
      </w:r>
      <w:r w:rsidR="00191065">
        <w:rPr>
          <w:rFonts w:ascii="Verdana" w:hAnsi="Verdana"/>
          <w:sz w:val="16"/>
          <w:szCs w:val="16"/>
        </w:rPr>
        <w:t>ye sokacak şekilde kaymak</w:t>
      </w:r>
      <w:r w:rsidRPr="000503A1">
        <w:rPr>
          <w:rFonts w:ascii="Verdana" w:hAnsi="Verdana"/>
          <w:sz w:val="16"/>
          <w:szCs w:val="16"/>
        </w:rPr>
        <w:t xml:space="preserve"> kesinlikle yasaktır.</w:t>
      </w:r>
    </w:p>
    <w:p w:rsidR="0046062B" w:rsidRPr="000503A1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 xml:space="preserve">Buz üstünde veya buz kenarında </w:t>
      </w:r>
      <w:r w:rsidR="0077255A" w:rsidRPr="000503A1">
        <w:rPr>
          <w:rFonts w:ascii="Verdana" w:hAnsi="Verdana"/>
          <w:sz w:val="16"/>
          <w:szCs w:val="16"/>
        </w:rPr>
        <w:t>oyun</w:t>
      </w:r>
      <w:r w:rsidRPr="000503A1">
        <w:rPr>
          <w:rFonts w:ascii="Verdana" w:hAnsi="Verdana"/>
          <w:sz w:val="16"/>
          <w:szCs w:val="16"/>
        </w:rPr>
        <w:t xml:space="preserve"> oynamak kesinlikle yasaktır.</w:t>
      </w:r>
    </w:p>
    <w:p w:rsidR="0046062B" w:rsidRPr="000503A1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 xml:space="preserve">Buz </w:t>
      </w:r>
      <w:r w:rsidR="004C18F8">
        <w:rPr>
          <w:rFonts w:ascii="Verdana" w:hAnsi="Verdana"/>
          <w:sz w:val="16"/>
          <w:szCs w:val="16"/>
        </w:rPr>
        <w:t>P</w:t>
      </w:r>
      <w:r w:rsidRPr="000503A1">
        <w:rPr>
          <w:rFonts w:ascii="Verdana" w:hAnsi="Verdana"/>
          <w:sz w:val="16"/>
          <w:szCs w:val="16"/>
        </w:rPr>
        <w:t>istinde, eğer aksi bir talimat alınmadıysa saat yönünün tersine doğru kayılmalıdır.</w:t>
      </w:r>
    </w:p>
    <w:p w:rsidR="0046062B" w:rsidRPr="000503A1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Buz pateni öğrenmeye yeni başlayanlar, buz kenarındaki boardların hemen yanında ve gerektiğinde boardlara tutunarak kaymalıdırlar.</w:t>
      </w:r>
    </w:p>
    <w:p w:rsidR="0046062B" w:rsidRPr="000503A1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 xml:space="preserve">İki kişiden fazla </w:t>
      </w:r>
      <w:r w:rsidR="00191065">
        <w:rPr>
          <w:rFonts w:ascii="Verdana" w:hAnsi="Verdana"/>
          <w:sz w:val="16"/>
          <w:szCs w:val="16"/>
        </w:rPr>
        <w:t>kişinin</w:t>
      </w:r>
      <w:r w:rsidRPr="000503A1">
        <w:rPr>
          <w:rFonts w:ascii="Verdana" w:hAnsi="Verdana"/>
          <w:sz w:val="16"/>
          <w:szCs w:val="16"/>
        </w:rPr>
        <w:t xml:space="preserve"> birbirine tutunup kayması yasaktır.</w:t>
      </w:r>
    </w:p>
    <w:p w:rsidR="0046062B" w:rsidRPr="000503A1" w:rsidRDefault="00191065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="0046062B" w:rsidRPr="000503A1">
        <w:rPr>
          <w:rFonts w:ascii="Verdana" w:hAnsi="Verdana"/>
          <w:sz w:val="16"/>
          <w:szCs w:val="16"/>
        </w:rPr>
        <w:t>uz pateni olmadan buza çıkmak yasaktır.</w:t>
      </w:r>
    </w:p>
    <w:p w:rsidR="0046062B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Buz pateni kayanlar, kaydıkları süre boyunca kenarlarda duraklama yapmadan ilerlemedirler.</w:t>
      </w:r>
    </w:p>
    <w:p w:rsidR="00191065" w:rsidRDefault="00191065" w:rsidP="00191065">
      <w:pPr>
        <w:rPr>
          <w:rFonts w:ascii="Verdana" w:hAnsi="Verdana"/>
          <w:sz w:val="16"/>
          <w:szCs w:val="16"/>
        </w:rPr>
      </w:pPr>
    </w:p>
    <w:p w:rsidR="00191065" w:rsidRDefault="00191065" w:rsidP="00191065">
      <w:pPr>
        <w:rPr>
          <w:rFonts w:ascii="Verdana" w:hAnsi="Verdana"/>
          <w:sz w:val="16"/>
          <w:szCs w:val="16"/>
        </w:rPr>
      </w:pPr>
    </w:p>
    <w:p w:rsidR="00191065" w:rsidRDefault="00191065" w:rsidP="00191065">
      <w:pPr>
        <w:rPr>
          <w:rFonts w:ascii="Verdana" w:hAnsi="Verdana"/>
          <w:sz w:val="16"/>
          <w:szCs w:val="16"/>
        </w:rPr>
      </w:pPr>
    </w:p>
    <w:p w:rsidR="00191065" w:rsidRPr="00191065" w:rsidRDefault="00191065" w:rsidP="00191065">
      <w:pPr>
        <w:rPr>
          <w:rFonts w:ascii="Verdana" w:hAnsi="Verdana"/>
          <w:sz w:val="16"/>
          <w:szCs w:val="16"/>
        </w:rPr>
      </w:pPr>
    </w:p>
    <w:p w:rsidR="00191065" w:rsidRPr="00191065" w:rsidRDefault="0046062B" w:rsidP="00191065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Düşen patenci hemen ayağa kalkmalıdır.</w:t>
      </w:r>
    </w:p>
    <w:p w:rsidR="00191065" w:rsidRPr="00191065" w:rsidRDefault="0046062B" w:rsidP="00191065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Herhangi bir zarara yol açan bir olay olursa görevlilere haber verilmelidir.</w:t>
      </w:r>
    </w:p>
    <w:p w:rsidR="0046062B" w:rsidRPr="000503A1" w:rsidRDefault="0046062B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 xml:space="preserve">Artistik paten hareketleri yapan patenciler pistin ortasını kullanmalıdırlar ve </w:t>
      </w:r>
      <w:proofErr w:type="spellStart"/>
      <w:r w:rsidRPr="000503A1">
        <w:rPr>
          <w:rFonts w:ascii="Verdana" w:hAnsi="Verdana"/>
          <w:sz w:val="16"/>
          <w:szCs w:val="16"/>
        </w:rPr>
        <w:t>spin</w:t>
      </w:r>
      <w:proofErr w:type="spellEnd"/>
      <w:r w:rsidRPr="000503A1">
        <w:rPr>
          <w:rFonts w:ascii="Verdana" w:hAnsi="Verdana"/>
          <w:sz w:val="16"/>
          <w:szCs w:val="16"/>
        </w:rPr>
        <w:t xml:space="preserve">, </w:t>
      </w:r>
      <w:proofErr w:type="spellStart"/>
      <w:r w:rsidRPr="000503A1">
        <w:rPr>
          <w:rFonts w:ascii="Verdana" w:hAnsi="Verdana"/>
          <w:sz w:val="16"/>
          <w:szCs w:val="16"/>
        </w:rPr>
        <w:t>jump</w:t>
      </w:r>
      <w:proofErr w:type="spellEnd"/>
      <w:r w:rsidRPr="000503A1">
        <w:rPr>
          <w:rFonts w:ascii="Verdana" w:hAnsi="Verdana"/>
          <w:sz w:val="16"/>
          <w:szCs w:val="16"/>
        </w:rPr>
        <w:t xml:space="preserve"> gibi hareketleri yapmadan önce acemi patencileri ve oradaki diğer kayanları uyarmalıdırlar.</w:t>
      </w:r>
    </w:p>
    <w:p w:rsidR="00AE669F" w:rsidRPr="000503A1" w:rsidRDefault="0046062B" w:rsidP="00AE669F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Buz üzerindeyken yemek yemek veya herhangi bir şey içmek kesinlikle yasaktır.</w:t>
      </w:r>
    </w:p>
    <w:p w:rsidR="00B22766" w:rsidRPr="000503A1" w:rsidRDefault="00B22766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Patencilerin paten kayarken kucaklarında çocuk taşımaları, kamera, çanta, kulaklık vb. ile kaymaları yasaktır.</w:t>
      </w:r>
    </w:p>
    <w:p w:rsidR="00B22766" w:rsidRPr="000503A1" w:rsidRDefault="00B22766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 xml:space="preserve">Buz </w:t>
      </w:r>
      <w:r w:rsidR="004C18F8">
        <w:rPr>
          <w:rFonts w:ascii="Verdana" w:hAnsi="Verdana"/>
          <w:sz w:val="16"/>
          <w:szCs w:val="16"/>
        </w:rPr>
        <w:t>P</w:t>
      </w:r>
      <w:r w:rsidRPr="000503A1">
        <w:rPr>
          <w:rFonts w:ascii="Verdana" w:hAnsi="Verdana"/>
          <w:sz w:val="16"/>
          <w:szCs w:val="16"/>
        </w:rPr>
        <w:t>istinin kenarlarındaki boardların üzerine oturmak, yaslanmak veya eşya bırakmak yasaktır.</w:t>
      </w:r>
    </w:p>
    <w:p w:rsidR="00B22766" w:rsidRPr="000503A1" w:rsidRDefault="00B22766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Kartopu veya benzeri şeyler fırlatmak kesinlikle yasaktır.</w:t>
      </w:r>
    </w:p>
    <w:p w:rsidR="00B22766" w:rsidRPr="000503A1" w:rsidRDefault="00191065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Buz üstün</w:t>
      </w:r>
      <w:r w:rsidR="00B22766" w:rsidRPr="000503A1">
        <w:rPr>
          <w:rFonts w:ascii="Verdana" w:hAnsi="Verdana"/>
          <w:sz w:val="16"/>
          <w:szCs w:val="16"/>
        </w:rPr>
        <w:t>e çöp ve</w:t>
      </w:r>
      <w:r w:rsidR="00AE669F" w:rsidRPr="000503A1">
        <w:rPr>
          <w:rFonts w:ascii="Verdana" w:hAnsi="Verdana"/>
          <w:sz w:val="16"/>
          <w:szCs w:val="16"/>
        </w:rPr>
        <w:t xml:space="preserve"> b</w:t>
      </w:r>
      <w:r w:rsidR="00B22766" w:rsidRPr="000503A1">
        <w:rPr>
          <w:rFonts w:ascii="Verdana" w:hAnsi="Verdana"/>
          <w:sz w:val="16"/>
          <w:szCs w:val="16"/>
        </w:rPr>
        <w:t xml:space="preserve">enzeri </w:t>
      </w:r>
      <w:r w:rsidR="00AE669F" w:rsidRPr="000503A1">
        <w:rPr>
          <w:rFonts w:ascii="Verdana" w:hAnsi="Verdana"/>
          <w:sz w:val="16"/>
          <w:szCs w:val="16"/>
        </w:rPr>
        <w:t xml:space="preserve">atıklar atmak yasaktır. </w:t>
      </w:r>
    </w:p>
    <w:p w:rsidR="00B22766" w:rsidRPr="000503A1" w:rsidRDefault="00C233EE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233EE">
        <w:rPr>
          <w:rFonts w:ascii="Verdana" w:hAnsi="Verdana"/>
          <w:sz w:val="16"/>
          <w:szCs w:val="16"/>
        </w:rPr>
        <w:t>Alkol, uyuşturucu veya herhangi bir sebeple bilinciniz ve refleksleriniz yavaşlamışsa</w:t>
      </w:r>
      <w:r>
        <w:rPr>
          <w:rFonts w:ascii="Verdana" w:hAnsi="Verdana"/>
          <w:sz w:val="16"/>
          <w:szCs w:val="16"/>
        </w:rPr>
        <w:t xml:space="preserve"> </w:t>
      </w:r>
      <w:r w:rsidR="004C18F8">
        <w:rPr>
          <w:rFonts w:ascii="Verdana" w:hAnsi="Verdana"/>
          <w:sz w:val="16"/>
          <w:szCs w:val="16"/>
        </w:rPr>
        <w:t>B</w:t>
      </w:r>
      <w:r w:rsidR="00B22766" w:rsidRPr="000503A1">
        <w:rPr>
          <w:rFonts w:ascii="Verdana" w:hAnsi="Verdana"/>
          <w:sz w:val="16"/>
          <w:szCs w:val="16"/>
        </w:rPr>
        <w:t xml:space="preserve">uz </w:t>
      </w:r>
      <w:r w:rsidR="004C18F8">
        <w:rPr>
          <w:rFonts w:ascii="Verdana" w:hAnsi="Verdana"/>
          <w:sz w:val="16"/>
          <w:szCs w:val="16"/>
        </w:rPr>
        <w:t>P</w:t>
      </w:r>
      <w:r w:rsidR="00B22766" w:rsidRPr="000503A1">
        <w:rPr>
          <w:rFonts w:ascii="Verdana" w:hAnsi="Verdana"/>
          <w:sz w:val="16"/>
          <w:szCs w:val="16"/>
        </w:rPr>
        <w:t>istine</w:t>
      </w:r>
      <w:r w:rsidR="0064380D">
        <w:rPr>
          <w:rFonts w:ascii="Verdana" w:hAnsi="Verdana"/>
          <w:sz w:val="16"/>
          <w:szCs w:val="16"/>
        </w:rPr>
        <w:t xml:space="preserve"> </w:t>
      </w:r>
      <w:r w:rsidR="00B22766" w:rsidRPr="000503A1">
        <w:rPr>
          <w:rFonts w:ascii="Verdana" w:hAnsi="Verdana"/>
          <w:sz w:val="16"/>
          <w:szCs w:val="16"/>
        </w:rPr>
        <w:t>çıkma</w:t>
      </w:r>
      <w:r>
        <w:rPr>
          <w:rFonts w:ascii="Verdana" w:hAnsi="Verdana"/>
          <w:sz w:val="16"/>
          <w:szCs w:val="16"/>
        </w:rPr>
        <w:t>nız</w:t>
      </w:r>
      <w:r w:rsidR="00B22766" w:rsidRPr="000503A1">
        <w:rPr>
          <w:rFonts w:ascii="Verdana" w:hAnsi="Verdana"/>
          <w:sz w:val="16"/>
          <w:szCs w:val="16"/>
        </w:rPr>
        <w:t xml:space="preserve"> kesinlikle yasaktır.</w:t>
      </w:r>
      <w:r>
        <w:rPr>
          <w:rFonts w:ascii="Verdana" w:hAnsi="Verdana"/>
          <w:sz w:val="16"/>
          <w:szCs w:val="16"/>
        </w:rPr>
        <w:t xml:space="preserve"> </w:t>
      </w:r>
      <w:r w:rsidR="00B22766" w:rsidRPr="000503A1">
        <w:rPr>
          <w:rFonts w:ascii="Verdana" w:hAnsi="Verdana"/>
          <w:sz w:val="16"/>
          <w:szCs w:val="16"/>
        </w:rPr>
        <w:t>Böyle bir durumda görevlilere haber veriniz.</w:t>
      </w:r>
    </w:p>
    <w:p w:rsidR="00B22766" w:rsidRDefault="00E64FFC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Eğer kaymanız sona</w:t>
      </w:r>
      <w:r w:rsidR="00B22766" w:rsidRPr="000503A1">
        <w:rPr>
          <w:rFonts w:ascii="Verdana" w:hAnsi="Verdana"/>
          <w:sz w:val="16"/>
          <w:szCs w:val="16"/>
        </w:rPr>
        <w:t xml:space="preserve"> erdiyse, </w:t>
      </w:r>
      <w:r w:rsidR="004C18F8">
        <w:rPr>
          <w:rFonts w:ascii="Verdana" w:hAnsi="Verdana"/>
          <w:sz w:val="16"/>
          <w:szCs w:val="16"/>
        </w:rPr>
        <w:t>tarafımızca verilmiş patenleri iade ediniz</w:t>
      </w:r>
      <w:r w:rsidR="00B22766" w:rsidRPr="000503A1">
        <w:rPr>
          <w:rFonts w:ascii="Verdana" w:hAnsi="Verdana"/>
          <w:sz w:val="16"/>
          <w:szCs w:val="16"/>
        </w:rPr>
        <w:t xml:space="preserve">, kendinize ait eşyalarınızı alarak mümkün </w:t>
      </w:r>
      <w:r w:rsidR="00191065">
        <w:rPr>
          <w:rFonts w:ascii="Verdana" w:hAnsi="Verdana"/>
          <w:sz w:val="16"/>
          <w:szCs w:val="16"/>
        </w:rPr>
        <w:t>olan en kısa zamanda</w:t>
      </w:r>
      <w:r w:rsidR="00B22766" w:rsidRPr="000503A1">
        <w:rPr>
          <w:rFonts w:ascii="Verdana" w:hAnsi="Verdana"/>
          <w:sz w:val="16"/>
          <w:szCs w:val="16"/>
        </w:rPr>
        <w:t xml:space="preserve"> alanı boşaltınız.</w:t>
      </w:r>
    </w:p>
    <w:p w:rsidR="004258EF" w:rsidRPr="000503A1" w:rsidRDefault="004258EF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Yukarıda belirtilen kurallara uyulması zorunludur. Aksi hallerde kurallara uymayanlar, görevliler tarafından pistin dışına davet edilecektir. </w:t>
      </w:r>
    </w:p>
    <w:p w:rsidR="000225AE" w:rsidRPr="000225AE" w:rsidRDefault="00191065" w:rsidP="000225AE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Kurumumuz kaybolan veya çalınan eşyalar</w:t>
      </w:r>
      <w:r w:rsidR="000225AE" w:rsidRPr="000503A1">
        <w:rPr>
          <w:rFonts w:ascii="Verdana" w:hAnsi="Verdana"/>
          <w:sz w:val="16"/>
          <w:szCs w:val="16"/>
        </w:rPr>
        <w:t>dan sorumlu değildir.</w:t>
      </w:r>
    </w:p>
    <w:p w:rsidR="00B22766" w:rsidRDefault="00B22766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0503A1">
        <w:rPr>
          <w:rFonts w:ascii="Verdana" w:hAnsi="Verdana"/>
          <w:sz w:val="16"/>
          <w:szCs w:val="16"/>
        </w:rPr>
        <w:t>Oluşabilecek tüm diğer olaylarda genel kurallar geçerlidir.</w:t>
      </w:r>
    </w:p>
    <w:p w:rsidR="00C233EE" w:rsidRDefault="00615C9F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Buz </w:t>
      </w:r>
      <w:r w:rsidR="00FD566A">
        <w:rPr>
          <w:rFonts w:ascii="Verdana" w:hAnsi="Verdana"/>
          <w:sz w:val="16"/>
          <w:szCs w:val="16"/>
        </w:rPr>
        <w:t>K</w:t>
      </w:r>
      <w:bookmarkStart w:id="0" w:name="_GoBack"/>
      <w:bookmarkEnd w:id="0"/>
      <w:r>
        <w:rPr>
          <w:rFonts w:ascii="Verdana" w:hAnsi="Verdana"/>
          <w:sz w:val="16"/>
          <w:szCs w:val="16"/>
        </w:rPr>
        <w:t>aydırağında botlarımız bir kişiliktir. Botlara aynı anda birden fazla kişinin binmesi yasaktır.</w:t>
      </w:r>
    </w:p>
    <w:p w:rsidR="00615C9F" w:rsidRDefault="00615C9F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Botlara kucakta çocuklarla binilmesi  yasaktır.</w:t>
      </w:r>
    </w:p>
    <w:p w:rsidR="00615C9F" w:rsidRDefault="00615C9F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Botlara yüzükoyun binilerek kayılması yasaktır.</w:t>
      </w:r>
    </w:p>
    <w:p w:rsidR="00615C9F" w:rsidRPr="000503A1" w:rsidRDefault="00615C9F" w:rsidP="0046062B">
      <w:pPr>
        <w:pStyle w:val="ListeParagraf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Botlarda ayakta kayılması yasaktır.</w:t>
      </w:r>
    </w:p>
    <w:sectPr w:rsidR="00615C9F" w:rsidRPr="000503A1" w:rsidSect="000503A1">
      <w:type w:val="continuous"/>
      <w:pgSz w:w="11906" w:h="16838"/>
      <w:pgMar w:top="1135" w:right="1417" w:bottom="851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33EA"/>
    <w:multiLevelType w:val="hybridMultilevel"/>
    <w:tmpl w:val="A68841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07E1"/>
    <w:rsid w:val="000225AE"/>
    <w:rsid w:val="00026CFB"/>
    <w:rsid w:val="000503A1"/>
    <w:rsid w:val="00167E7B"/>
    <w:rsid w:val="0017511F"/>
    <w:rsid w:val="00191065"/>
    <w:rsid w:val="00191B07"/>
    <w:rsid w:val="00216DF6"/>
    <w:rsid w:val="00274A16"/>
    <w:rsid w:val="00351D52"/>
    <w:rsid w:val="00365BE9"/>
    <w:rsid w:val="00376CD1"/>
    <w:rsid w:val="0039033C"/>
    <w:rsid w:val="003E66AF"/>
    <w:rsid w:val="004258EF"/>
    <w:rsid w:val="0046062B"/>
    <w:rsid w:val="00475B32"/>
    <w:rsid w:val="004C18F8"/>
    <w:rsid w:val="00532C62"/>
    <w:rsid w:val="005E07FC"/>
    <w:rsid w:val="005F5482"/>
    <w:rsid w:val="00615C9F"/>
    <w:rsid w:val="0064380D"/>
    <w:rsid w:val="0066614F"/>
    <w:rsid w:val="006E2C8F"/>
    <w:rsid w:val="006F07E1"/>
    <w:rsid w:val="00715554"/>
    <w:rsid w:val="0077255A"/>
    <w:rsid w:val="00781E62"/>
    <w:rsid w:val="00787ADE"/>
    <w:rsid w:val="00797498"/>
    <w:rsid w:val="008A0F86"/>
    <w:rsid w:val="008C7FB7"/>
    <w:rsid w:val="008D4689"/>
    <w:rsid w:val="008F597A"/>
    <w:rsid w:val="0093165D"/>
    <w:rsid w:val="009663E2"/>
    <w:rsid w:val="009876E1"/>
    <w:rsid w:val="009A5B7C"/>
    <w:rsid w:val="009C6F76"/>
    <w:rsid w:val="009E2B77"/>
    <w:rsid w:val="00A12C49"/>
    <w:rsid w:val="00A2036C"/>
    <w:rsid w:val="00A30078"/>
    <w:rsid w:val="00A512AB"/>
    <w:rsid w:val="00A625EE"/>
    <w:rsid w:val="00AC5C10"/>
    <w:rsid w:val="00AE3589"/>
    <w:rsid w:val="00AE669F"/>
    <w:rsid w:val="00B22766"/>
    <w:rsid w:val="00B32D55"/>
    <w:rsid w:val="00B501CC"/>
    <w:rsid w:val="00B61022"/>
    <w:rsid w:val="00B73376"/>
    <w:rsid w:val="00BE2E00"/>
    <w:rsid w:val="00BF1496"/>
    <w:rsid w:val="00C1638F"/>
    <w:rsid w:val="00C233EE"/>
    <w:rsid w:val="00C5119C"/>
    <w:rsid w:val="00CC1EA4"/>
    <w:rsid w:val="00D21204"/>
    <w:rsid w:val="00E30A82"/>
    <w:rsid w:val="00E47FE7"/>
    <w:rsid w:val="00E64FFC"/>
    <w:rsid w:val="00E93F78"/>
    <w:rsid w:val="00F1147B"/>
    <w:rsid w:val="00F150CE"/>
    <w:rsid w:val="00F96815"/>
    <w:rsid w:val="00FD566A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6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B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gamze.yavuz</cp:lastModifiedBy>
  <cp:revision>3</cp:revision>
  <cp:lastPrinted>2021-12-21T13:03:00Z</cp:lastPrinted>
  <dcterms:created xsi:type="dcterms:W3CDTF">2021-12-24T10:18:00Z</dcterms:created>
  <dcterms:modified xsi:type="dcterms:W3CDTF">2021-12-24T10:18:00Z</dcterms:modified>
</cp:coreProperties>
</file>